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4DBE6" w14:textId="5B2C74CF" w:rsidR="00DF73D7" w:rsidRPr="00FE1126" w:rsidRDefault="00FE1126" w:rsidP="00FE1126">
      <w:pPr>
        <w:jc w:val="center"/>
        <w:rPr>
          <w:sz w:val="28"/>
          <w:szCs w:val="28"/>
        </w:rPr>
      </w:pPr>
      <w:bookmarkStart w:id="0" w:name="_GoBack"/>
      <w:bookmarkEnd w:id="0"/>
      <w:r>
        <w:rPr>
          <w:rFonts w:hint="eastAsia"/>
          <w:sz w:val="28"/>
          <w:szCs w:val="28"/>
        </w:rPr>
        <w:t>出講</w:t>
      </w:r>
      <w:r w:rsidRPr="00FE1126">
        <w:rPr>
          <w:rFonts w:hint="eastAsia"/>
          <w:sz w:val="28"/>
          <w:szCs w:val="28"/>
        </w:rPr>
        <w:t>可能日調査票</w:t>
      </w:r>
    </w:p>
    <w:p w14:paraId="303F71C0" w14:textId="77777777" w:rsidR="00FE1126" w:rsidRDefault="00FE1126"/>
    <w:p w14:paraId="57347072" w14:textId="7E72C4F8" w:rsidR="00FE1126" w:rsidRDefault="00FE1126" w:rsidP="00FE1126">
      <w:pPr>
        <w:pStyle w:val="a9"/>
        <w:numPr>
          <w:ilvl w:val="0"/>
          <w:numId w:val="1"/>
        </w:numPr>
      </w:pPr>
      <w:r>
        <w:rPr>
          <w:rFonts w:hint="eastAsia"/>
        </w:rPr>
        <w:t xml:space="preserve"> 出講可能曜日・時限</w:t>
      </w:r>
    </w:p>
    <w:p w14:paraId="28826D4D" w14:textId="04511EA7" w:rsidR="00FE1126" w:rsidRDefault="003A68BC">
      <w:r>
        <w:rPr>
          <w:rFonts w:hint="eastAsia"/>
        </w:rPr>
        <w:t xml:space="preserve">◯ </w:t>
      </w:r>
      <w:r w:rsidR="00FE1126">
        <w:rPr>
          <w:rFonts w:hint="eastAsia"/>
        </w:rPr>
        <w:t>春学期（4月～7月）</w:t>
      </w:r>
    </w:p>
    <w:tbl>
      <w:tblPr>
        <w:tblStyle w:val="aa"/>
        <w:tblW w:w="8500" w:type="dxa"/>
        <w:tblLook w:val="04A0" w:firstRow="1" w:lastRow="0" w:firstColumn="1" w:lastColumn="0" w:noHBand="0" w:noVBand="1"/>
      </w:tblPr>
      <w:tblGrid>
        <w:gridCol w:w="4248"/>
        <w:gridCol w:w="4252"/>
      </w:tblGrid>
      <w:tr w:rsidR="00FE1126" w14:paraId="5ACEB3B1" w14:textId="77777777" w:rsidTr="00FE1126">
        <w:tc>
          <w:tcPr>
            <w:tcW w:w="4248" w:type="dxa"/>
            <w:vAlign w:val="center"/>
          </w:tcPr>
          <w:p w14:paraId="21C4A041" w14:textId="33035902" w:rsidR="00FE1126" w:rsidRDefault="00FE1126" w:rsidP="00FE1126">
            <w:pPr>
              <w:jc w:val="center"/>
            </w:pPr>
            <w:r>
              <w:rPr>
                <w:rFonts w:hint="eastAsia"/>
              </w:rPr>
              <w:t>曜日・時限</w:t>
            </w:r>
          </w:p>
        </w:tc>
        <w:tc>
          <w:tcPr>
            <w:tcW w:w="4252" w:type="dxa"/>
          </w:tcPr>
          <w:p w14:paraId="7A1C7D82" w14:textId="77777777" w:rsidR="00FE1126" w:rsidRDefault="00FE1126" w:rsidP="00FE1126">
            <w:pPr>
              <w:jc w:val="center"/>
            </w:pPr>
            <w:r>
              <w:rPr>
                <w:rFonts w:hint="eastAsia"/>
              </w:rPr>
              <w:t>出講の可否</w:t>
            </w:r>
          </w:p>
          <w:p w14:paraId="0F44AD91" w14:textId="13FB565B" w:rsidR="00FE1126" w:rsidRDefault="00FE1126" w:rsidP="00FE1126">
            <w:pPr>
              <w:jc w:val="center"/>
            </w:pPr>
            <w:r>
              <w:rPr>
                <w:rFonts w:hint="eastAsia"/>
              </w:rPr>
              <w:t>◯</w:t>
            </w:r>
            <w:r>
              <w:rPr>
                <w:rFonts w:ascii="Segoe UI Symbol" w:hAnsi="Segoe UI Symbol" w:cs="Segoe UI Symbol" w:hint="eastAsia"/>
              </w:rPr>
              <w:t>✕を入力</w:t>
            </w:r>
          </w:p>
        </w:tc>
      </w:tr>
      <w:tr w:rsidR="00FE1126" w14:paraId="7C5BC09A" w14:textId="77777777" w:rsidTr="00FE1126">
        <w:tc>
          <w:tcPr>
            <w:tcW w:w="4248" w:type="dxa"/>
          </w:tcPr>
          <w:p w14:paraId="46D07BBF" w14:textId="5FFA349B" w:rsidR="00FE1126" w:rsidRDefault="00FE1126" w:rsidP="00FE1126">
            <w:pPr>
              <w:jc w:val="center"/>
            </w:pPr>
            <w:r>
              <w:rPr>
                <w:rFonts w:hint="eastAsia"/>
              </w:rPr>
              <w:t>月曜1限（8時50分～10時30分）</w:t>
            </w:r>
          </w:p>
        </w:tc>
        <w:tc>
          <w:tcPr>
            <w:tcW w:w="4252" w:type="dxa"/>
          </w:tcPr>
          <w:p w14:paraId="47281E2F" w14:textId="77777777" w:rsidR="00FE1126" w:rsidRDefault="00FE1126" w:rsidP="00FE1126">
            <w:pPr>
              <w:jc w:val="center"/>
            </w:pPr>
          </w:p>
        </w:tc>
      </w:tr>
      <w:tr w:rsidR="00FE1126" w14:paraId="5A671595" w14:textId="77777777" w:rsidTr="00FE1126">
        <w:tc>
          <w:tcPr>
            <w:tcW w:w="4248" w:type="dxa"/>
          </w:tcPr>
          <w:p w14:paraId="66F8C53C" w14:textId="6B29C815" w:rsidR="00FE1126" w:rsidRDefault="00FE1126" w:rsidP="00FE1126">
            <w:pPr>
              <w:jc w:val="center"/>
            </w:pPr>
            <w:r>
              <w:rPr>
                <w:rFonts w:hint="eastAsia"/>
              </w:rPr>
              <w:t>月曜2限（10時40分～12時20分）</w:t>
            </w:r>
          </w:p>
        </w:tc>
        <w:tc>
          <w:tcPr>
            <w:tcW w:w="4252" w:type="dxa"/>
          </w:tcPr>
          <w:p w14:paraId="70B38136" w14:textId="77777777" w:rsidR="00FE1126" w:rsidRDefault="00FE1126" w:rsidP="00FE1126">
            <w:pPr>
              <w:jc w:val="center"/>
            </w:pPr>
          </w:p>
        </w:tc>
      </w:tr>
      <w:tr w:rsidR="00FE1126" w14:paraId="1C3465DC" w14:textId="77777777" w:rsidTr="00FE1126">
        <w:tc>
          <w:tcPr>
            <w:tcW w:w="4248" w:type="dxa"/>
          </w:tcPr>
          <w:p w14:paraId="4C267B44" w14:textId="05F084E4" w:rsidR="00FE1126" w:rsidRDefault="00FE1126" w:rsidP="00FE1126">
            <w:pPr>
              <w:jc w:val="center"/>
            </w:pPr>
            <w:r>
              <w:rPr>
                <w:rFonts w:hint="eastAsia"/>
              </w:rPr>
              <w:t>金曜1限（8時50分～10時30分）</w:t>
            </w:r>
          </w:p>
        </w:tc>
        <w:tc>
          <w:tcPr>
            <w:tcW w:w="4252" w:type="dxa"/>
          </w:tcPr>
          <w:p w14:paraId="7B53C71A" w14:textId="77777777" w:rsidR="00FE1126" w:rsidRDefault="00FE1126" w:rsidP="00FE1126">
            <w:pPr>
              <w:jc w:val="center"/>
            </w:pPr>
          </w:p>
        </w:tc>
      </w:tr>
      <w:tr w:rsidR="00FE1126" w14:paraId="5846F9D7" w14:textId="77777777" w:rsidTr="00FE1126">
        <w:tc>
          <w:tcPr>
            <w:tcW w:w="4248" w:type="dxa"/>
          </w:tcPr>
          <w:p w14:paraId="7E6950AE" w14:textId="70C229FD" w:rsidR="00FE1126" w:rsidRDefault="00FE1126" w:rsidP="00FE1126">
            <w:pPr>
              <w:jc w:val="center"/>
            </w:pPr>
            <w:r>
              <w:rPr>
                <w:rFonts w:hint="eastAsia"/>
              </w:rPr>
              <w:t>金曜2限（10時40分～12時20分）</w:t>
            </w:r>
          </w:p>
        </w:tc>
        <w:tc>
          <w:tcPr>
            <w:tcW w:w="4252" w:type="dxa"/>
          </w:tcPr>
          <w:p w14:paraId="294927C3" w14:textId="77777777" w:rsidR="00FE1126" w:rsidRDefault="00FE1126" w:rsidP="00FE1126">
            <w:pPr>
              <w:jc w:val="center"/>
            </w:pPr>
          </w:p>
        </w:tc>
      </w:tr>
    </w:tbl>
    <w:p w14:paraId="3037BE6C" w14:textId="77777777" w:rsidR="00FE1126" w:rsidRDefault="00FE1126"/>
    <w:p w14:paraId="5545AF4E" w14:textId="4C717000" w:rsidR="00FE1126" w:rsidRDefault="003A68BC">
      <w:r>
        <w:rPr>
          <w:rFonts w:hint="eastAsia"/>
        </w:rPr>
        <w:t xml:space="preserve">◯ </w:t>
      </w:r>
      <w:r w:rsidR="00FE1126">
        <w:rPr>
          <w:rFonts w:hint="eastAsia"/>
        </w:rPr>
        <w:t>秋学期</w:t>
      </w:r>
      <w:r>
        <w:rPr>
          <w:rFonts w:hint="eastAsia"/>
        </w:rPr>
        <w:t>（9月末～1月）</w:t>
      </w:r>
    </w:p>
    <w:tbl>
      <w:tblPr>
        <w:tblStyle w:val="aa"/>
        <w:tblW w:w="8500" w:type="dxa"/>
        <w:tblLook w:val="04A0" w:firstRow="1" w:lastRow="0" w:firstColumn="1" w:lastColumn="0" w:noHBand="0" w:noVBand="1"/>
      </w:tblPr>
      <w:tblGrid>
        <w:gridCol w:w="4248"/>
        <w:gridCol w:w="4252"/>
      </w:tblGrid>
      <w:tr w:rsidR="00FE1126" w14:paraId="3D7DEE10" w14:textId="77777777" w:rsidTr="00306D94">
        <w:tc>
          <w:tcPr>
            <w:tcW w:w="4248" w:type="dxa"/>
            <w:vAlign w:val="center"/>
          </w:tcPr>
          <w:p w14:paraId="4D1A4296" w14:textId="77777777" w:rsidR="00FE1126" w:rsidRDefault="00FE1126" w:rsidP="00306D94">
            <w:pPr>
              <w:jc w:val="center"/>
            </w:pPr>
            <w:r>
              <w:rPr>
                <w:rFonts w:hint="eastAsia"/>
              </w:rPr>
              <w:t>曜日・時限</w:t>
            </w:r>
          </w:p>
        </w:tc>
        <w:tc>
          <w:tcPr>
            <w:tcW w:w="4252" w:type="dxa"/>
          </w:tcPr>
          <w:p w14:paraId="0379451E" w14:textId="77777777" w:rsidR="00FE1126" w:rsidRDefault="00FE1126" w:rsidP="00306D94">
            <w:pPr>
              <w:jc w:val="center"/>
            </w:pPr>
            <w:r>
              <w:rPr>
                <w:rFonts w:hint="eastAsia"/>
              </w:rPr>
              <w:t>出講の可否</w:t>
            </w:r>
          </w:p>
          <w:p w14:paraId="5E5D5475" w14:textId="2C2CA911" w:rsidR="00FE1126" w:rsidRDefault="00FE1126" w:rsidP="00306D94">
            <w:pPr>
              <w:jc w:val="center"/>
            </w:pPr>
            <w:r>
              <w:rPr>
                <w:rFonts w:hint="eastAsia"/>
              </w:rPr>
              <w:t>◯</w:t>
            </w:r>
            <w:r>
              <w:rPr>
                <w:rFonts w:ascii="Segoe UI Symbol" w:hAnsi="Segoe UI Symbol" w:cs="Segoe UI Symbol" w:hint="eastAsia"/>
              </w:rPr>
              <w:t>✕を入力</w:t>
            </w:r>
          </w:p>
        </w:tc>
      </w:tr>
      <w:tr w:rsidR="00FE1126" w14:paraId="4CC9CF0B" w14:textId="77777777" w:rsidTr="00306D94">
        <w:tc>
          <w:tcPr>
            <w:tcW w:w="4248" w:type="dxa"/>
          </w:tcPr>
          <w:p w14:paraId="5D816B8D" w14:textId="77777777" w:rsidR="00FE1126" w:rsidRDefault="00FE1126" w:rsidP="00306D94">
            <w:pPr>
              <w:jc w:val="center"/>
            </w:pPr>
            <w:r>
              <w:rPr>
                <w:rFonts w:hint="eastAsia"/>
              </w:rPr>
              <w:t>月曜2限（10時40分～12時20分）</w:t>
            </w:r>
          </w:p>
        </w:tc>
        <w:tc>
          <w:tcPr>
            <w:tcW w:w="4252" w:type="dxa"/>
          </w:tcPr>
          <w:p w14:paraId="4907D6D7" w14:textId="77777777" w:rsidR="00FE1126" w:rsidRDefault="00FE1126" w:rsidP="00306D94">
            <w:pPr>
              <w:jc w:val="center"/>
            </w:pPr>
          </w:p>
        </w:tc>
      </w:tr>
      <w:tr w:rsidR="00FE1126" w14:paraId="438A453A" w14:textId="77777777" w:rsidTr="00306D94">
        <w:tc>
          <w:tcPr>
            <w:tcW w:w="4248" w:type="dxa"/>
          </w:tcPr>
          <w:p w14:paraId="5B7A38B6" w14:textId="77777777" w:rsidR="00FE1126" w:rsidRDefault="00FE1126" w:rsidP="00306D94">
            <w:pPr>
              <w:jc w:val="center"/>
            </w:pPr>
            <w:r>
              <w:rPr>
                <w:rFonts w:hint="eastAsia"/>
              </w:rPr>
              <w:t>金曜2限（10時40分～12時20分）</w:t>
            </w:r>
          </w:p>
        </w:tc>
        <w:tc>
          <w:tcPr>
            <w:tcW w:w="4252" w:type="dxa"/>
          </w:tcPr>
          <w:p w14:paraId="7ADE770E" w14:textId="77777777" w:rsidR="00FE1126" w:rsidRDefault="00FE1126" w:rsidP="00306D94">
            <w:pPr>
              <w:jc w:val="center"/>
            </w:pPr>
          </w:p>
        </w:tc>
      </w:tr>
    </w:tbl>
    <w:p w14:paraId="462D5768" w14:textId="77777777" w:rsidR="00FE1126" w:rsidRDefault="00FE1126"/>
    <w:p w14:paraId="09C52888" w14:textId="77777777" w:rsidR="003A68BC" w:rsidRPr="00FE1126" w:rsidRDefault="003A68BC"/>
    <w:p w14:paraId="0DA8416E" w14:textId="1A0ED1E1" w:rsidR="00FE1126" w:rsidRDefault="00FE1126" w:rsidP="00FE1126">
      <w:pPr>
        <w:pStyle w:val="a9"/>
        <w:numPr>
          <w:ilvl w:val="0"/>
          <w:numId w:val="1"/>
        </w:numPr>
      </w:pPr>
      <w:r>
        <w:rPr>
          <w:rFonts w:hint="eastAsia"/>
        </w:rPr>
        <w:t>春学期・秋学期の授業担当の希望</w:t>
      </w:r>
    </w:p>
    <w:tbl>
      <w:tblPr>
        <w:tblStyle w:val="aa"/>
        <w:tblW w:w="0" w:type="auto"/>
        <w:tblLook w:val="04A0" w:firstRow="1" w:lastRow="0" w:firstColumn="1" w:lastColumn="0" w:noHBand="0" w:noVBand="1"/>
      </w:tblPr>
      <w:tblGrid>
        <w:gridCol w:w="562"/>
        <w:gridCol w:w="5100"/>
        <w:gridCol w:w="2832"/>
      </w:tblGrid>
      <w:tr w:rsidR="00FE1126" w14:paraId="69099F4E" w14:textId="77777777" w:rsidTr="00FE1126">
        <w:tc>
          <w:tcPr>
            <w:tcW w:w="562" w:type="dxa"/>
          </w:tcPr>
          <w:p w14:paraId="707BA4A9" w14:textId="77777777" w:rsidR="00FE1126" w:rsidRDefault="00FE1126" w:rsidP="003A68BC">
            <w:pPr>
              <w:jc w:val="center"/>
            </w:pPr>
          </w:p>
        </w:tc>
        <w:tc>
          <w:tcPr>
            <w:tcW w:w="5100" w:type="dxa"/>
          </w:tcPr>
          <w:p w14:paraId="5268DDB5" w14:textId="77777777" w:rsidR="00FE1126" w:rsidRDefault="00FE1126"/>
        </w:tc>
        <w:tc>
          <w:tcPr>
            <w:tcW w:w="2832" w:type="dxa"/>
          </w:tcPr>
          <w:p w14:paraId="7AF93BB7" w14:textId="77777777" w:rsidR="00FE1126" w:rsidRDefault="003A68BC">
            <w:r>
              <w:rPr>
                <w:rFonts w:hint="eastAsia"/>
              </w:rPr>
              <w:t>希望する選択肢</w:t>
            </w:r>
          </w:p>
          <w:p w14:paraId="1C0E3B67" w14:textId="48653876" w:rsidR="003A68BC" w:rsidRDefault="003A68BC" w:rsidP="003A68BC">
            <w:r>
              <w:rPr>
                <w:rFonts w:hint="eastAsia"/>
              </w:rPr>
              <w:t>いずれかに○を入力</w:t>
            </w:r>
          </w:p>
        </w:tc>
      </w:tr>
      <w:tr w:rsidR="00FE1126" w14:paraId="046E24B6" w14:textId="77777777" w:rsidTr="00FE1126">
        <w:tc>
          <w:tcPr>
            <w:tcW w:w="562" w:type="dxa"/>
          </w:tcPr>
          <w:p w14:paraId="313158B7" w14:textId="56D9B360" w:rsidR="00FE1126" w:rsidRDefault="00FE1126" w:rsidP="003A68BC">
            <w:pPr>
              <w:pStyle w:val="a9"/>
              <w:numPr>
                <w:ilvl w:val="0"/>
                <w:numId w:val="2"/>
              </w:numPr>
              <w:jc w:val="center"/>
            </w:pPr>
          </w:p>
        </w:tc>
        <w:tc>
          <w:tcPr>
            <w:tcW w:w="5100" w:type="dxa"/>
          </w:tcPr>
          <w:p w14:paraId="4D25351A" w14:textId="6C1D9192" w:rsidR="00FE1126" w:rsidRDefault="00FE1126">
            <w:r>
              <w:rPr>
                <w:rFonts w:hint="eastAsia"/>
              </w:rPr>
              <w:t>春学期と秋学期の両方の授業を</w:t>
            </w:r>
            <w:r w:rsidR="003A68BC">
              <w:rPr>
                <w:rFonts w:hint="eastAsia"/>
              </w:rPr>
              <w:t>必ず</w:t>
            </w:r>
            <w:r>
              <w:rPr>
                <w:rFonts w:hint="eastAsia"/>
              </w:rPr>
              <w:t>担当したい</w:t>
            </w:r>
          </w:p>
        </w:tc>
        <w:tc>
          <w:tcPr>
            <w:tcW w:w="2832" w:type="dxa"/>
          </w:tcPr>
          <w:p w14:paraId="2773115F" w14:textId="77777777" w:rsidR="00FE1126" w:rsidRDefault="00FE1126" w:rsidP="003A68BC">
            <w:pPr>
              <w:jc w:val="center"/>
            </w:pPr>
          </w:p>
        </w:tc>
      </w:tr>
      <w:tr w:rsidR="00FE1126" w14:paraId="11CC3656" w14:textId="77777777" w:rsidTr="00FE1126">
        <w:tc>
          <w:tcPr>
            <w:tcW w:w="562" w:type="dxa"/>
          </w:tcPr>
          <w:p w14:paraId="012FC270" w14:textId="77777777" w:rsidR="00FE1126" w:rsidRDefault="00FE1126" w:rsidP="003A68BC">
            <w:pPr>
              <w:pStyle w:val="a9"/>
              <w:numPr>
                <w:ilvl w:val="0"/>
                <w:numId w:val="2"/>
              </w:numPr>
              <w:jc w:val="center"/>
            </w:pPr>
          </w:p>
        </w:tc>
        <w:tc>
          <w:tcPr>
            <w:tcW w:w="5100" w:type="dxa"/>
          </w:tcPr>
          <w:p w14:paraId="2042EBE6" w14:textId="5CB9477E" w:rsidR="00FE1126" w:rsidRDefault="00FE1126">
            <w:r>
              <w:rPr>
                <w:rFonts w:hint="eastAsia"/>
              </w:rPr>
              <w:t>春学期の授業</w:t>
            </w:r>
            <w:r w:rsidR="003A68BC">
              <w:rPr>
                <w:rFonts w:hint="eastAsia"/>
              </w:rPr>
              <w:t>のみの担当でも可</w:t>
            </w:r>
          </w:p>
        </w:tc>
        <w:tc>
          <w:tcPr>
            <w:tcW w:w="2832" w:type="dxa"/>
          </w:tcPr>
          <w:p w14:paraId="4260ACA6" w14:textId="77777777" w:rsidR="00FE1126" w:rsidRDefault="00FE1126" w:rsidP="003A68BC">
            <w:pPr>
              <w:jc w:val="center"/>
            </w:pPr>
          </w:p>
        </w:tc>
      </w:tr>
      <w:tr w:rsidR="00FE1126" w14:paraId="3BC28D23" w14:textId="77777777" w:rsidTr="00FE1126">
        <w:tc>
          <w:tcPr>
            <w:tcW w:w="562" w:type="dxa"/>
          </w:tcPr>
          <w:p w14:paraId="2363B457" w14:textId="77777777" w:rsidR="00FE1126" w:rsidRDefault="00FE1126" w:rsidP="003A68BC">
            <w:pPr>
              <w:pStyle w:val="a9"/>
              <w:numPr>
                <w:ilvl w:val="0"/>
                <w:numId w:val="2"/>
              </w:numPr>
              <w:jc w:val="center"/>
            </w:pPr>
          </w:p>
        </w:tc>
        <w:tc>
          <w:tcPr>
            <w:tcW w:w="5100" w:type="dxa"/>
          </w:tcPr>
          <w:p w14:paraId="430A2EF1" w14:textId="0091B7A3" w:rsidR="00FE1126" w:rsidRDefault="003A68BC">
            <w:r>
              <w:rPr>
                <w:rFonts w:hint="eastAsia"/>
              </w:rPr>
              <w:t>秋学期の授業のみの担当でも可</w:t>
            </w:r>
          </w:p>
        </w:tc>
        <w:tc>
          <w:tcPr>
            <w:tcW w:w="2832" w:type="dxa"/>
          </w:tcPr>
          <w:p w14:paraId="78B7BC5F" w14:textId="77777777" w:rsidR="00FE1126" w:rsidRDefault="00FE1126" w:rsidP="003A68BC">
            <w:pPr>
              <w:jc w:val="center"/>
            </w:pPr>
          </w:p>
        </w:tc>
      </w:tr>
    </w:tbl>
    <w:p w14:paraId="1C626990" w14:textId="77777777" w:rsidR="00FE1126" w:rsidRDefault="00FE1126"/>
    <w:p w14:paraId="67015AC9" w14:textId="77777777" w:rsidR="00FE1126" w:rsidRDefault="00FE1126"/>
    <w:p w14:paraId="0A5749BF" w14:textId="3BE0EF8D" w:rsidR="003A68BC" w:rsidRDefault="003A68BC" w:rsidP="003A68BC">
      <w:pPr>
        <w:pStyle w:val="a9"/>
        <w:numPr>
          <w:ilvl w:val="0"/>
          <w:numId w:val="1"/>
        </w:numPr>
      </w:pPr>
      <w:r>
        <w:rPr>
          <w:rFonts w:hint="eastAsia"/>
        </w:rPr>
        <w:t>備考欄</w:t>
      </w:r>
    </w:p>
    <w:p w14:paraId="6759063D" w14:textId="385AFBFA" w:rsidR="003A68BC" w:rsidRDefault="003A68BC" w:rsidP="003A68BC">
      <w:r>
        <w:rPr>
          <w:rFonts w:hint="eastAsia"/>
        </w:rPr>
        <w:t>本務校や現在勤務中の大学等との調整が必要な場合など特殊な事情がある場合には、下欄にご記入ください。</w:t>
      </w:r>
    </w:p>
    <w:tbl>
      <w:tblPr>
        <w:tblStyle w:val="aa"/>
        <w:tblW w:w="0" w:type="auto"/>
        <w:tblLook w:val="04A0" w:firstRow="1" w:lastRow="0" w:firstColumn="1" w:lastColumn="0" w:noHBand="0" w:noVBand="1"/>
      </w:tblPr>
      <w:tblGrid>
        <w:gridCol w:w="8494"/>
      </w:tblGrid>
      <w:tr w:rsidR="003A68BC" w14:paraId="66376718" w14:textId="77777777">
        <w:tc>
          <w:tcPr>
            <w:tcW w:w="8494" w:type="dxa"/>
          </w:tcPr>
          <w:p w14:paraId="5F1A2442" w14:textId="77777777" w:rsidR="003A68BC" w:rsidRDefault="003A68BC"/>
          <w:p w14:paraId="25AEF530" w14:textId="77777777" w:rsidR="003A68BC" w:rsidRDefault="003A68BC"/>
          <w:p w14:paraId="2657D372" w14:textId="77777777" w:rsidR="003A68BC" w:rsidRDefault="003A68BC"/>
          <w:p w14:paraId="4171B839" w14:textId="77777777" w:rsidR="003A68BC" w:rsidRDefault="003A68BC"/>
          <w:p w14:paraId="5AAAD197" w14:textId="77777777" w:rsidR="003A68BC" w:rsidRDefault="003A68BC"/>
        </w:tc>
      </w:tr>
    </w:tbl>
    <w:p w14:paraId="61DBF76B" w14:textId="77777777" w:rsidR="00FE1126" w:rsidRPr="000D3A7E" w:rsidRDefault="00FE1126"/>
    <w:sectPr w:rsidR="00FE1126" w:rsidRPr="000D3A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E3710" w14:textId="77777777" w:rsidR="00515787" w:rsidRDefault="00515787" w:rsidP="000D3A7E">
      <w:r>
        <w:separator/>
      </w:r>
    </w:p>
  </w:endnote>
  <w:endnote w:type="continuationSeparator" w:id="0">
    <w:p w14:paraId="3F355521" w14:textId="77777777" w:rsidR="00515787" w:rsidRDefault="00515787" w:rsidP="000D3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2A9A6" w14:textId="77777777" w:rsidR="00515787" w:rsidRDefault="00515787" w:rsidP="000D3A7E">
      <w:r>
        <w:separator/>
      </w:r>
    </w:p>
  </w:footnote>
  <w:footnote w:type="continuationSeparator" w:id="0">
    <w:p w14:paraId="0DA2F706" w14:textId="77777777" w:rsidR="00515787" w:rsidRDefault="00515787" w:rsidP="000D3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156F0E"/>
    <w:multiLevelType w:val="hybridMultilevel"/>
    <w:tmpl w:val="072EE11C"/>
    <w:lvl w:ilvl="0" w:tplc="EF4E021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17B4EB9"/>
    <w:multiLevelType w:val="hybridMultilevel"/>
    <w:tmpl w:val="427027D2"/>
    <w:lvl w:ilvl="0" w:tplc="5C9089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126"/>
    <w:rsid w:val="000D3A7E"/>
    <w:rsid w:val="0010420D"/>
    <w:rsid w:val="003A68BC"/>
    <w:rsid w:val="00515787"/>
    <w:rsid w:val="00586682"/>
    <w:rsid w:val="00760A18"/>
    <w:rsid w:val="007B31CF"/>
    <w:rsid w:val="007F290E"/>
    <w:rsid w:val="00811E2C"/>
    <w:rsid w:val="008467B0"/>
    <w:rsid w:val="00A81818"/>
    <w:rsid w:val="00AB23FA"/>
    <w:rsid w:val="00D46346"/>
    <w:rsid w:val="00DF73D7"/>
    <w:rsid w:val="00FE1126"/>
    <w:rsid w:val="00FF4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B0643B"/>
  <w15:chartTrackingRefBased/>
  <w15:docId w15:val="{2D4C6397-620A-4F40-97FC-5C455DE5A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1126"/>
    <w:pPr>
      <w:widowControl w:val="0"/>
    </w:pPr>
  </w:style>
  <w:style w:type="paragraph" w:styleId="1">
    <w:name w:val="heading 1"/>
    <w:basedOn w:val="a"/>
    <w:next w:val="a"/>
    <w:link w:val="10"/>
    <w:uiPriority w:val="9"/>
    <w:qFormat/>
    <w:rsid w:val="00FE112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E112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E112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E112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E112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E112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E112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E112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E112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E112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E112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E112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E112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E112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E112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E112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E112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E112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E112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E11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112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E11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1126"/>
    <w:pPr>
      <w:spacing w:before="160" w:after="160"/>
      <w:jc w:val="center"/>
    </w:pPr>
    <w:rPr>
      <w:i/>
      <w:iCs/>
      <w:color w:val="404040" w:themeColor="text1" w:themeTint="BF"/>
    </w:rPr>
  </w:style>
  <w:style w:type="character" w:customStyle="1" w:styleId="a8">
    <w:name w:val="引用文 (文字)"/>
    <w:basedOn w:val="a0"/>
    <w:link w:val="a7"/>
    <w:uiPriority w:val="29"/>
    <w:rsid w:val="00FE1126"/>
    <w:rPr>
      <w:i/>
      <w:iCs/>
      <w:color w:val="404040" w:themeColor="text1" w:themeTint="BF"/>
    </w:rPr>
  </w:style>
  <w:style w:type="paragraph" w:styleId="a9">
    <w:name w:val="List Paragraph"/>
    <w:basedOn w:val="a"/>
    <w:uiPriority w:val="34"/>
    <w:qFormat/>
    <w:rsid w:val="00FE1126"/>
    <w:pPr>
      <w:ind w:left="720"/>
      <w:contextualSpacing/>
    </w:pPr>
  </w:style>
  <w:style w:type="character" w:styleId="21">
    <w:name w:val="Intense Emphasis"/>
    <w:basedOn w:val="a0"/>
    <w:uiPriority w:val="21"/>
    <w:qFormat/>
    <w:rsid w:val="00FE1126"/>
    <w:rPr>
      <w:i/>
      <w:iCs/>
      <w:color w:val="0F4761" w:themeColor="accent1" w:themeShade="BF"/>
    </w:rPr>
  </w:style>
  <w:style w:type="paragraph" w:styleId="22">
    <w:name w:val="Intense Quote"/>
    <w:basedOn w:val="a"/>
    <w:next w:val="a"/>
    <w:link w:val="23"/>
    <w:uiPriority w:val="30"/>
    <w:qFormat/>
    <w:rsid w:val="00FE11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E1126"/>
    <w:rPr>
      <w:i/>
      <w:iCs/>
      <w:color w:val="0F4761" w:themeColor="accent1" w:themeShade="BF"/>
    </w:rPr>
  </w:style>
  <w:style w:type="character" w:styleId="24">
    <w:name w:val="Intense Reference"/>
    <w:basedOn w:val="a0"/>
    <w:uiPriority w:val="32"/>
    <w:qFormat/>
    <w:rsid w:val="00FE1126"/>
    <w:rPr>
      <w:b/>
      <w:bCs/>
      <w:smallCaps/>
      <w:color w:val="0F4761" w:themeColor="accent1" w:themeShade="BF"/>
      <w:spacing w:val="5"/>
    </w:rPr>
  </w:style>
  <w:style w:type="table" w:styleId="aa">
    <w:name w:val="Table Grid"/>
    <w:basedOn w:val="a1"/>
    <w:uiPriority w:val="39"/>
    <w:rsid w:val="00FE1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0D3A7E"/>
    <w:pPr>
      <w:tabs>
        <w:tab w:val="center" w:pos="4252"/>
        <w:tab w:val="right" w:pos="8504"/>
      </w:tabs>
      <w:snapToGrid w:val="0"/>
    </w:pPr>
  </w:style>
  <w:style w:type="character" w:customStyle="1" w:styleId="ac">
    <w:name w:val="ヘッダー (文字)"/>
    <w:basedOn w:val="a0"/>
    <w:link w:val="ab"/>
    <w:uiPriority w:val="99"/>
    <w:rsid w:val="000D3A7E"/>
  </w:style>
  <w:style w:type="paragraph" w:styleId="ad">
    <w:name w:val="footer"/>
    <w:basedOn w:val="a"/>
    <w:link w:val="ae"/>
    <w:uiPriority w:val="99"/>
    <w:unhideWhenUsed/>
    <w:rsid w:val="000D3A7E"/>
    <w:pPr>
      <w:tabs>
        <w:tab w:val="center" w:pos="4252"/>
        <w:tab w:val="right" w:pos="8504"/>
      </w:tabs>
      <w:snapToGrid w:val="0"/>
    </w:pPr>
  </w:style>
  <w:style w:type="character" w:customStyle="1" w:styleId="ae">
    <w:name w:val="フッター (文字)"/>
    <w:basedOn w:val="a0"/>
    <w:link w:val="ad"/>
    <w:uiPriority w:val="99"/>
    <w:rsid w:val="000D3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morimoto</dc:creator>
  <cp:keywords/>
  <dc:description/>
  <cp:lastModifiedBy>m-itokazu</cp:lastModifiedBy>
  <cp:revision>2</cp:revision>
  <dcterms:created xsi:type="dcterms:W3CDTF">2025-08-08T07:15:00Z</dcterms:created>
  <dcterms:modified xsi:type="dcterms:W3CDTF">2025-08-08T07:15:00Z</dcterms:modified>
</cp:coreProperties>
</file>